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891719" w14:textId="77777777" w:rsidR="009D5DAA" w:rsidRDefault="00BF4AC2">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sz w:val="40"/>
          <w:szCs w:val="40"/>
        </w:rPr>
        <w:t xml:space="preserve">Comp 304 Project 1 – </w:t>
      </w:r>
      <w:proofErr w:type="spellStart"/>
      <w:r>
        <w:rPr>
          <w:rFonts w:ascii="Times New Roman" w:eastAsia="Times New Roman" w:hAnsi="Times New Roman" w:cs="Times New Roman"/>
          <w:color w:val="000000"/>
          <w:sz w:val="40"/>
          <w:szCs w:val="40"/>
        </w:rPr>
        <w:t>ShellGibi</w:t>
      </w:r>
      <w:proofErr w:type="spellEnd"/>
    </w:p>
    <w:p w14:paraId="41480ED2" w14:textId="77777777" w:rsidR="009D5DAA" w:rsidRDefault="00BF4AC2">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rPr>
        <w:t>5</w:t>
      </w:r>
      <w:r>
        <w:rPr>
          <w:rFonts w:ascii="Times New Roman" w:eastAsia="Times New Roman" w:hAnsi="Times New Roman" w:cs="Times New Roman"/>
          <w:color w:val="000000"/>
        </w:rPr>
        <w:t xml:space="preserve"> March 2020</w:t>
      </w:r>
    </w:p>
    <w:p w14:paraId="046D67FB" w14:textId="77777777" w:rsidR="009D5DAA" w:rsidRDefault="00BF4AC2">
      <w:pPr>
        <w:rPr>
          <w:rFonts w:ascii="Times New Roman" w:eastAsia="Times New Roman" w:hAnsi="Times New Roman" w:cs="Times New Roman"/>
        </w:rPr>
      </w:pPr>
      <w:r>
        <w:rPr>
          <w:rFonts w:ascii="Times New Roman" w:eastAsia="Times New Roman" w:hAnsi="Times New Roman" w:cs="Times New Roman"/>
          <w:b/>
        </w:rPr>
        <w:t>Team:</w:t>
      </w:r>
      <w:r>
        <w:rPr>
          <w:rFonts w:ascii="Times New Roman" w:eastAsia="Times New Roman" w:hAnsi="Times New Roman" w:cs="Times New Roman"/>
          <w:b/>
        </w:rPr>
        <w:br/>
      </w:r>
      <w:r>
        <w:rPr>
          <w:rFonts w:ascii="Times New Roman" w:eastAsia="Times New Roman" w:hAnsi="Times New Roman" w:cs="Times New Roman"/>
        </w:rPr>
        <w:t xml:space="preserve">64355 </w:t>
      </w:r>
      <w:proofErr w:type="spellStart"/>
      <w:r>
        <w:rPr>
          <w:rFonts w:ascii="Times New Roman" w:eastAsia="Times New Roman" w:hAnsi="Times New Roman" w:cs="Times New Roman"/>
        </w:rPr>
        <w:t>Hakan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Şahin</w:t>
      </w:r>
      <w:proofErr w:type="spellEnd"/>
    </w:p>
    <w:p w14:paraId="743ACBEA" w14:textId="77777777" w:rsidR="009D5DAA" w:rsidRDefault="00BF4AC2">
      <w:pPr>
        <w:rPr>
          <w:rFonts w:ascii="Times New Roman" w:eastAsia="Times New Roman" w:hAnsi="Times New Roman" w:cs="Times New Roman"/>
        </w:rPr>
      </w:pPr>
      <w:r>
        <w:rPr>
          <w:rFonts w:ascii="Times New Roman" w:eastAsia="Times New Roman" w:hAnsi="Times New Roman" w:cs="Times New Roman"/>
        </w:rPr>
        <w:t xml:space="preserve">64534 </w:t>
      </w:r>
      <w:proofErr w:type="spellStart"/>
      <w:r>
        <w:rPr>
          <w:rFonts w:ascii="Times New Roman" w:eastAsia="Times New Roman" w:hAnsi="Times New Roman" w:cs="Times New Roman"/>
        </w:rPr>
        <w:t>Tolga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Sümer</w:t>
      </w:r>
      <w:proofErr w:type="spellEnd"/>
      <w:r>
        <w:rPr>
          <w:rFonts w:ascii="Times New Roman" w:eastAsia="Times New Roman" w:hAnsi="Times New Roman" w:cs="Times New Roman"/>
        </w:rPr>
        <w:t xml:space="preserve"> </w:t>
      </w:r>
    </w:p>
    <w:p w14:paraId="2356BDAE" w14:textId="77777777" w:rsidR="00A70673" w:rsidRDefault="00A70673">
      <w:pPr>
        <w:pBdr>
          <w:top w:val="nil"/>
          <w:left w:val="nil"/>
          <w:bottom w:val="nil"/>
          <w:right w:val="nil"/>
          <w:between w:val="nil"/>
        </w:pBdr>
        <w:rPr>
          <w:rFonts w:ascii="Times New Roman" w:eastAsia="Times New Roman" w:hAnsi="Times New Roman" w:cs="Times New Roman"/>
          <w:b/>
          <w:color w:val="000000"/>
        </w:rPr>
      </w:pPr>
    </w:p>
    <w:p w14:paraId="0EADD802" w14:textId="143DD666"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Assignment Description: </w:t>
      </w:r>
      <w:r>
        <w:rPr>
          <w:rFonts w:ascii="Times New Roman" w:eastAsia="Times New Roman" w:hAnsi="Times New Roman" w:cs="Times New Roman"/>
          <w:color w:val="000000"/>
        </w:rPr>
        <w:t xml:space="preserve">The main part of the project requires you to develop an interactive Unix-style operating system shell, called </w:t>
      </w:r>
      <w:proofErr w:type="spellStart"/>
      <w:r>
        <w:rPr>
          <w:rFonts w:ascii="Times New Roman" w:eastAsia="Times New Roman" w:hAnsi="Times New Roman" w:cs="Times New Roman"/>
          <w:color w:val="000000"/>
        </w:rPr>
        <w:t>ShellGibi</w:t>
      </w:r>
      <w:proofErr w:type="spellEnd"/>
      <w:r>
        <w:rPr>
          <w:rFonts w:ascii="Times New Roman" w:eastAsia="Times New Roman" w:hAnsi="Times New Roman" w:cs="Times New Roman"/>
          <w:color w:val="000000"/>
        </w:rPr>
        <w:t xml:space="preserve"> in C. </w:t>
      </w:r>
    </w:p>
    <w:p w14:paraId="3E446BEA" w14:textId="77777777" w:rsidR="009D5DAA" w:rsidRDefault="009D5DAA">
      <w:pPr>
        <w:pBdr>
          <w:top w:val="nil"/>
          <w:left w:val="nil"/>
          <w:bottom w:val="nil"/>
          <w:right w:val="nil"/>
          <w:between w:val="nil"/>
        </w:pBdr>
        <w:rPr>
          <w:rFonts w:ascii="Times New Roman" w:eastAsia="Times New Roman" w:hAnsi="Times New Roman" w:cs="Times New Roman"/>
        </w:rPr>
      </w:pPr>
    </w:p>
    <w:p w14:paraId="61ECC9C5" w14:textId="7D95F293" w:rsidR="009D5DAA" w:rsidRDefault="00BF4AC2">
      <w:pPr>
        <w:rPr>
          <w:rFonts w:ascii="Times New Roman" w:eastAsia="Times New Roman" w:hAnsi="Times New Roman" w:cs="Times New Roman"/>
          <w:b/>
        </w:rPr>
      </w:pPr>
      <w:r>
        <w:rPr>
          <w:rFonts w:ascii="Times New Roman" w:eastAsia="Times New Roman" w:hAnsi="Times New Roman" w:cs="Times New Roman"/>
          <w:b/>
        </w:rPr>
        <w:t>Parts That Work:</w:t>
      </w:r>
    </w:p>
    <w:p w14:paraId="7C87F652" w14:textId="77777777" w:rsidR="000E4CDA" w:rsidRDefault="000E4CDA">
      <w:pPr>
        <w:rPr>
          <w:rFonts w:ascii="Times New Roman" w:eastAsia="Times New Roman" w:hAnsi="Times New Roman" w:cs="Times New Roman"/>
          <w:b/>
        </w:rPr>
      </w:pPr>
    </w:p>
    <w:p w14:paraId="54057BA2" w14:textId="77777777" w:rsidR="009D5DAA" w:rsidRDefault="00BF4AC2">
      <w:pPr>
        <w:rPr>
          <w:rFonts w:ascii="Times New Roman" w:eastAsia="Times New Roman" w:hAnsi="Times New Roman" w:cs="Times New Roman"/>
        </w:rPr>
      </w:pPr>
      <w:r>
        <w:rPr>
          <w:rFonts w:ascii="Times New Roman" w:eastAsia="Times New Roman" w:hAnsi="Times New Roman" w:cs="Times New Roman"/>
          <w:b/>
        </w:rPr>
        <w:t xml:space="preserve">Part 1 - </w:t>
      </w:r>
      <w:r>
        <w:rPr>
          <w:rFonts w:ascii="Times New Roman" w:eastAsia="Times New Roman" w:hAnsi="Times New Roman" w:cs="Times New Roman"/>
        </w:rPr>
        <w:t>Fully works.</w:t>
      </w:r>
    </w:p>
    <w:p w14:paraId="7164D35C" w14:textId="77777777" w:rsidR="009D5DAA" w:rsidRDefault="00BF4AC2">
      <w:pPr>
        <w:rPr>
          <w:rFonts w:ascii="Times New Roman" w:eastAsia="Times New Roman" w:hAnsi="Times New Roman" w:cs="Times New Roman"/>
        </w:rPr>
      </w:pPr>
      <w:r>
        <w:rPr>
          <w:rFonts w:ascii="Times New Roman" w:eastAsia="Times New Roman" w:hAnsi="Times New Roman" w:cs="Times New Roman"/>
          <w:b/>
        </w:rPr>
        <w:t>Part 2 -</w:t>
      </w:r>
      <w:r>
        <w:rPr>
          <w:rFonts w:ascii="Times New Roman" w:eastAsia="Times New Roman" w:hAnsi="Times New Roman" w:cs="Times New Roman"/>
        </w:rPr>
        <w:t xml:space="preserve"> Fully works.</w:t>
      </w:r>
    </w:p>
    <w:p w14:paraId="440D64A3" w14:textId="77777777" w:rsidR="009D5DAA" w:rsidRDefault="00BF4AC2">
      <w:pPr>
        <w:rPr>
          <w:rFonts w:ascii="Times New Roman" w:eastAsia="Times New Roman" w:hAnsi="Times New Roman" w:cs="Times New Roman"/>
        </w:rPr>
      </w:pPr>
      <w:r>
        <w:rPr>
          <w:rFonts w:ascii="Times New Roman" w:eastAsia="Times New Roman" w:hAnsi="Times New Roman" w:cs="Times New Roman"/>
          <w:b/>
        </w:rPr>
        <w:t xml:space="preserve">Part 3 - </w:t>
      </w:r>
      <w:r>
        <w:rPr>
          <w:rFonts w:ascii="Times New Roman" w:eastAsia="Times New Roman" w:hAnsi="Times New Roman" w:cs="Times New Roman"/>
        </w:rPr>
        <w:t>We tried to implement part A and B. Part A isn’t done how it is asked and it was hard-coded most common commands since the algorithm we wrote didn’t work for some reason and in Part B, we have implemented something but we are not sure that it works. In Part E, we have implemented a command that deletes the file from the current path.</w:t>
      </w:r>
    </w:p>
    <w:p w14:paraId="50DA9090" w14:textId="77777777" w:rsidR="009D5DAA" w:rsidRDefault="009D5DAA">
      <w:pPr>
        <w:pBdr>
          <w:top w:val="nil"/>
          <w:left w:val="nil"/>
          <w:bottom w:val="nil"/>
          <w:right w:val="nil"/>
          <w:between w:val="nil"/>
        </w:pBdr>
        <w:rPr>
          <w:rFonts w:ascii="Times New Roman" w:eastAsia="Times New Roman" w:hAnsi="Times New Roman" w:cs="Times New Roman"/>
        </w:rPr>
      </w:pPr>
    </w:p>
    <w:p w14:paraId="6BE8CBDC" w14:textId="77777777" w:rsidR="009D5DAA" w:rsidRDefault="00BF4AC2">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000000"/>
        </w:rPr>
        <w:t xml:space="preserve">Main Functions: </w:t>
      </w:r>
    </w:p>
    <w:p w14:paraId="5CE1B82C" w14:textId="77777777" w:rsidR="009D5DAA" w:rsidRDefault="009D5DAA">
      <w:pPr>
        <w:pBdr>
          <w:top w:val="nil"/>
          <w:left w:val="nil"/>
          <w:bottom w:val="nil"/>
          <w:right w:val="nil"/>
          <w:between w:val="nil"/>
        </w:pBdr>
        <w:rPr>
          <w:rFonts w:ascii="Times New Roman" w:eastAsia="Times New Roman" w:hAnsi="Times New Roman" w:cs="Times New Roman"/>
        </w:rPr>
      </w:pPr>
    </w:p>
    <w:p w14:paraId="5A63568F" w14:textId="77777777" w:rsidR="009D5DAA" w:rsidRDefault="00BF4AC2">
      <w:pPr>
        <w:numPr>
          <w:ilvl w:val="0"/>
          <w:numId w:val="1"/>
        </w:numPr>
        <w:pBdr>
          <w:top w:val="nil"/>
          <w:left w:val="nil"/>
          <w:bottom w:val="nil"/>
          <w:right w:val="nil"/>
          <w:between w:val="nil"/>
        </w:pBdr>
        <w:rPr>
          <w:color w:val="000000"/>
        </w:rPr>
      </w:pPr>
      <w:proofErr w:type="spellStart"/>
      <w:proofErr w:type="gramStart"/>
      <w:r>
        <w:rPr>
          <w:rFonts w:ascii="Times New Roman" w:eastAsia="Times New Roman" w:hAnsi="Times New Roman" w:cs="Times New Roman"/>
          <w:color w:val="000000"/>
        </w:rPr>
        <w:t>Execv</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system call: Executes common Linux programs (e.g. ls, </w:t>
      </w:r>
      <w:proofErr w:type="spellStart"/>
      <w:r>
        <w:rPr>
          <w:rFonts w:ascii="Times New Roman" w:eastAsia="Times New Roman" w:hAnsi="Times New Roman" w:cs="Times New Roman"/>
          <w:color w:val="000000"/>
        </w:rPr>
        <w:t>mkdir</w:t>
      </w:r>
      <w:proofErr w:type="spellEnd"/>
      <w:r>
        <w:rPr>
          <w:rFonts w:ascii="Times New Roman" w:eastAsia="Times New Roman" w:hAnsi="Times New Roman" w:cs="Times New Roman"/>
          <w:color w:val="000000"/>
        </w:rPr>
        <w:t xml:space="preserve">, cp, mv, date, </w:t>
      </w:r>
      <w:proofErr w:type="spellStart"/>
      <w:r>
        <w:rPr>
          <w:rFonts w:ascii="Times New Roman" w:eastAsia="Times New Roman" w:hAnsi="Times New Roman" w:cs="Times New Roman"/>
          <w:color w:val="000000"/>
        </w:rPr>
        <w:t>gcc</w:t>
      </w:r>
      <w:proofErr w:type="spellEnd"/>
      <w:r>
        <w:rPr>
          <w:rFonts w:ascii="Times New Roman" w:eastAsia="Times New Roman" w:hAnsi="Times New Roman" w:cs="Times New Roman"/>
          <w:color w:val="000000"/>
        </w:rPr>
        <w:t xml:space="preserve">) and user programs by the child process </w:t>
      </w:r>
    </w:p>
    <w:p w14:paraId="2FFC9F57" w14:textId="77777777" w:rsidR="009D5DAA" w:rsidRDefault="00BF4AC2">
      <w:pPr>
        <w:numPr>
          <w:ilvl w:val="0"/>
          <w:numId w:val="4"/>
        </w:numPr>
        <w:pBdr>
          <w:top w:val="nil"/>
          <w:left w:val="nil"/>
          <w:bottom w:val="nil"/>
          <w:right w:val="nil"/>
          <w:between w:val="nil"/>
        </w:pBdr>
        <w:rPr>
          <w:color w:val="000000"/>
        </w:rPr>
      </w:pPr>
      <w:r>
        <w:rPr>
          <w:rFonts w:ascii="Times New Roman" w:eastAsia="Times New Roman" w:hAnsi="Times New Roman" w:cs="Times New Roman"/>
          <w:color w:val="000000"/>
        </w:rPr>
        <w:t>I/O Redirection: According to input &gt; or &gt;&gt; or &lt;, we either overwrite or extend the output or read input from a file.</w:t>
      </w:r>
    </w:p>
    <w:p w14:paraId="09799BF5" w14:textId="77777777" w:rsidR="009D5DAA" w:rsidRDefault="00BF4AC2">
      <w:pPr>
        <w:numPr>
          <w:ilvl w:val="0"/>
          <w:numId w:val="2"/>
        </w:numPr>
        <w:pBdr>
          <w:top w:val="nil"/>
          <w:left w:val="nil"/>
          <w:bottom w:val="nil"/>
          <w:right w:val="nil"/>
          <w:between w:val="nil"/>
        </w:pBdr>
        <w:rPr>
          <w:color w:val="000000"/>
        </w:rPr>
      </w:pPr>
      <w:r>
        <w:rPr>
          <w:rFonts w:ascii="Times New Roman" w:eastAsia="Times New Roman" w:hAnsi="Times New Roman" w:cs="Times New Roman"/>
          <w:color w:val="000000"/>
        </w:rPr>
        <w:t>Piping: Piping enables passing the output of one command as the input of second command.</w:t>
      </w:r>
    </w:p>
    <w:p w14:paraId="1960C732" w14:textId="77777777" w:rsidR="009D5DAA" w:rsidRDefault="00BF4AC2">
      <w:pPr>
        <w:numPr>
          <w:ilvl w:val="0"/>
          <w:numId w:val="4"/>
        </w:numPr>
        <w:pBdr>
          <w:top w:val="nil"/>
          <w:left w:val="nil"/>
          <w:bottom w:val="nil"/>
          <w:right w:val="nil"/>
          <w:between w:val="nil"/>
        </w:pBdr>
        <w:rPr>
          <w:color w:val="000000"/>
        </w:rPr>
      </w:pPr>
      <w:r>
        <w:rPr>
          <w:rFonts w:ascii="Times New Roman" w:eastAsia="Times New Roman" w:hAnsi="Times New Roman" w:cs="Times New Roman"/>
          <w:color w:val="000000"/>
        </w:rPr>
        <w:t xml:space="preserve">Autocomplete: When tab is pressed, </w:t>
      </w:r>
      <w:proofErr w:type="spellStart"/>
      <w:r>
        <w:rPr>
          <w:rFonts w:ascii="Times New Roman" w:eastAsia="Times New Roman" w:hAnsi="Times New Roman" w:cs="Times New Roman"/>
          <w:color w:val="000000"/>
        </w:rPr>
        <w:t>ShellGibi</w:t>
      </w:r>
      <w:proofErr w:type="spellEnd"/>
      <w:r>
        <w:rPr>
          <w:rFonts w:ascii="Times New Roman" w:eastAsia="Times New Roman" w:hAnsi="Times New Roman" w:cs="Times New Roman"/>
          <w:color w:val="000000"/>
        </w:rPr>
        <w:t xml:space="preserve"> automatically completes the command. </w:t>
      </w:r>
    </w:p>
    <w:p w14:paraId="30C67DB1" w14:textId="77777777" w:rsidR="009D5DAA" w:rsidRDefault="00BF4AC2">
      <w:pPr>
        <w:numPr>
          <w:ilvl w:val="0"/>
          <w:numId w:val="4"/>
        </w:numPr>
        <w:pBdr>
          <w:top w:val="nil"/>
          <w:left w:val="nil"/>
          <w:bottom w:val="nil"/>
          <w:right w:val="nil"/>
          <w:between w:val="nil"/>
        </w:pBdr>
        <w:rPr>
          <w:color w:val="000000"/>
        </w:rPr>
      </w:pPr>
      <w:r>
        <w:rPr>
          <w:rFonts w:ascii="Times New Roman" w:eastAsia="Times New Roman" w:hAnsi="Times New Roman" w:cs="Times New Roman"/>
          <w:color w:val="000000"/>
        </w:rPr>
        <w:t>Job management:</w:t>
      </w:r>
    </w:p>
    <w:p w14:paraId="49D0AF70" w14:textId="77777777" w:rsidR="009D5DAA" w:rsidRDefault="00BF4AC2">
      <w:pPr>
        <w:numPr>
          <w:ilvl w:val="1"/>
          <w:numId w:val="4"/>
        </w:numPr>
        <w:pBdr>
          <w:top w:val="nil"/>
          <w:left w:val="nil"/>
          <w:bottom w:val="nil"/>
          <w:right w:val="nil"/>
          <w:between w:val="nil"/>
        </w:pBdr>
        <w:rPr>
          <w:color w:val="000000"/>
        </w:rPr>
      </w:pPr>
      <w:proofErr w:type="spellStart"/>
      <w:r>
        <w:rPr>
          <w:rFonts w:ascii="Times New Roman" w:eastAsia="Times New Roman" w:hAnsi="Times New Roman" w:cs="Times New Roman"/>
          <w:color w:val="000000"/>
        </w:rPr>
        <w:t>myjobs</w:t>
      </w:r>
      <w:proofErr w:type="spellEnd"/>
      <w:r>
        <w:rPr>
          <w:rFonts w:ascii="Times New Roman" w:eastAsia="Times New Roman" w:hAnsi="Times New Roman" w:cs="Times New Roman"/>
          <w:color w:val="000000"/>
        </w:rPr>
        <w:t xml:space="preserve">:  Lists the processes owned by the current user. </w:t>
      </w:r>
    </w:p>
    <w:p w14:paraId="65E7481B" w14:textId="77777777" w:rsidR="009D5DAA" w:rsidRDefault="00BF4AC2">
      <w:pPr>
        <w:numPr>
          <w:ilvl w:val="1"/>
          <w:numId w:val="4"/>
        </w:numPr>
        <w:pBdr>
          <w:top w:val="nil"/>
          <w:left w:val="nil"/>
          <w:bottom w:val="nil"/>
          <w:right w:val="nil"/>
          <w:between w:val="nil"/>
        </w:pBdr>
        <w:rPr>
          <w:color w:val="000000"/>
        </w:rPr>
      </w:pPr>
      <w:r>
        <w:rPr>
          <w:rFonts w:ascii="Times New Roman" w:eastAsia="Times New Roman" w:hAnsi="Times New Roman" w:cs="Times New Roman"/>
          <w:color w:val="000000"/>
        </w:rPr>
        <w:t xml:space="preserve">pause: Given a job’s </w:t>
      </w:r>
      <w:proofErr w:type="spellStart"/>
      <w:r>
        <w:rPr>
          <w:rFonts w:ascii="Times New Roman" w:eastAsia="Times New Roman" w:hAnsi="Times New Roman" w:cs="Times New Roman"/>
          <w:color w:val="000000"/>
        </w:rPr>
        <w:t>pid</w:t>
      </w:r>
      <w:proofErr w:type="spellEnd"/>
      <w:r>
        <w:rPr>
          <w:rFonts w:ascii="Times New Roman" w:eastAsia="Times New Roman" w:hAnsi="Times New Roman" w:cs="Times New Roman"/>
          <w:color w:val="000000"/>
        </w:rPr>
        <w:t xml:space="preserve">, pauses the execution of it. </w:t>
      </w:r>
    </w:p>
    <w:p w14:paraId="74C62DA4" w14:textId="77777777" w:rsidR="009D5DAA" w:rsidRDefault="00BF4AC2">
      <w:pPr>
        <w:numPr>
          <w:ilvl w:val="1"/>
          <w:numId w:val="4"/>
        </w:numPr>
        <w:pBdr>
          <w:top w:val="nil"/>
          <w:left w:val="nil"/>
          <w:bottom w:val="nil"/>
          <w:right w:val="nil"/>
          <w:between w:val="nil"/>
        </w:pBdr>
        <w:rPr>
          <w:color w:val="000000"/>
        </w:rPr>
      </w:pPr>
      <w:proofErr w:type="spellStart"/>
      <w:r>
        <w:rPr>
          <w:rFonts w:ascii="Times New Roman" w:eastAsia="Times New Roman" w:hAnsi="Times New Roman" w:cs="Times New Roman"/>
          <w:color w:val="000000"/>
        </w:rPr>
        <w:t>mybg</w:t>
      </w:r>
      <w:proofErr w:type="spellEnd"/>
      <w:r>
        <w:rPr>
          <w:rFonts w:ascii="Times New Roman" w:eastAsia="Times New Roman" w:hAnsi="Times New Roman" w:cs="Times New Roman"/>
          <w:color w:val="000000"/>
        </w:rPr>
        <w:t xml:space="preserve">: Given a job’s </w:t>
      </w:r>
      <w:proofErr w:type="spellStart"/>
      <w:r>
        <w:rPr>
          <w:rFonts w:ascii="Times New Roman" w:eastAsia="Times New Roman" w:hAnsi="Times New Roman" w:cs="Times New Roman"/>
          <w:color w:val="000000"/>
        </w:rPr>
        <w:t>pid</w:t>
      </w:r>
      <w:proofErr w:type="spellEnd"/>
      <w:r>
        <w:rPr>
          <w:rFonts w:ascii="Times New Roman" w:eastAsia="Times New Roman" w:hAnsi="Times New Roman" w:cs="Times New Roman"/>
          <w:color w:val="000000"/>
        </w:rPr>
        <w:t xml:space="preserve">, brings the paused job the background and running state. </w:t>
      </w:r>
    </w:p>
    <w:p w14:paraId="71D1D3C0" w14:textId="77777777" w:rsidR="009D5DAA" w:rsidRDefault="00BF4AC2">
      <w:pPr>
        <w:numPr>
          <w:ilvl w:val="1"/>
          <w:numId w:val="4"/>
        </w:numPr>
        <w:pBdr>
          <w:top w:val="nil"/>
          <w:left w:val="nil"/>
          <w:bottom w:val="nil"/>
          <w:right w:val="nil"/>
          <w:between w:val="nil"/>
        </w:pBdr>
        <w:rPr>
          <w:color w:val="000000"/>
        </w:rPr>
      </w:pPr>
      <w:proofErr w:type="spellStart"/>
      <w:r>
        <w:rPr>
          <w:rFonts w:ascii="Times New Roman" w:eastAsia="Times New Roman" w:hAnsi="Times New Roman" w:cs="Times New Roman"/>
          <w:color w:val="000000"/>
        </w:rPr>
        <w:t>myfg</w:t>
      </w:r>
      <w:proofErr w:type="spellEnd"/>
      <w:r>
        <w:rPr>
          <w:rFonts w:ascii="Times New Roman" w:eastAsia="Times New Roman" w:hAnsi="Times New Roman" w:cs="Times New Roman"/>
          <w:color w:val="000000"/>
        </w:rPr>
        <w:t xml:space="preserve">: Given a job’s </w:t>
      </w:r>
      <w:proofErr w:type="spellStart"/>
      <w:r>
        <w:rPr>
          <w:rFonts w:ascii="Times New Roman" w:eastAsia="Times New Roman" w:hAnsi="Times New Roman" w:cs="Times New Roman"/>
          <w:color w:val="000000"/>
        </w:rPr>
        <w:t>pid</w:t>
      </w:r>
      <w:proofErr w:type="spellEnd"/>
      <w:r>
        <w:rPr>
          <w:rFonts w:ascii="Times New Roman" w:eastAsia="Times New Roman" w:hAnsi="Times New Roman" w:cs="Times New Roman"/>
          <w:color w:val="000000"/>
        </w:rPr>
        <w:t xml:space="preserve">, brings the paused job to foreground and running state. </w:t>
      </w:r>
    </w:p>
    <w:p w14:paraId="19B5719A" w14:textId="77777777" w:rsidR="009D5DAA" w:rsidRDefault="00BF4AC2">
      <w:pPr>
        <w:numPr>
          <w:ilvl w:val="0"/>
          <w:numId w:val="4"/>
        </w:numPr>
        <w:pBdr>
          <w:top w:val="nil"/>
          <w:left w:val="nil"/>
          <w:bottom w:val="nil"/>
          <w:right w:val="nil"/>
          <w:between w:val="nil"/>
        </w:pBdr>
        <w:rPr>
          <w:color w:val="000000"/>
        </w:rPr>
      </w:pPr>
      <w:r>
        <w:rPr>
          <w:rFonts w:ascii="Times New Roman" w:eastAsia="Times New Roman" w:hAnsi="Times New Roman" w:cs="Times New Roman"/>
          <w:color w:val="000000"/>
        </w:rPr>
        <w:t xml:space="preserve">Custom Command – Remove File: Removes the file in the current path. </w:t>
      </w:r>
    </w:p>
    <w:p w14:paraId="7618A6A8" w14:textId="77777777" w:rsidR="00CF1F06" w:rsidRDefault="00CF1F06">
      <w:pPr>
        <w:pBdr>
          <w:top w:val="nil"/>
          <w:left w:val="nil"/>
          <w:bottom w:val="nil"/>
          <w:right w:val="nil"/>
          <w:between w:val="nil"/>
        </w:pBdr>
        <w:rPr>
          <w:rFonts w:ascii="Times New Roman" w:eastAsia="Times New Roman" w:hAnsi="Times New Roman" w:cs="Times New Roman"/>
          <w:b/>
          <w:color w:val="000000"/>
        </w:rPr>
      </w:pPr>
    </w:p>
    <w:p w14:paraId="60D3D65E" w14:textId="0F7F29CC" w:rsidR="009D5DAA" w:rsidRDefault="00BF4AC2">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Known Bugs: </w:t>
      </w:r>
    </w:p>
    <w:p w14:paraId="1C732D49" w14:textId="77777777" w:rsidR="00CF1F06" w:rsidRDefault="00CF1F06">
      <w:pPr>
        <w:pBdr>
          <w:top w:val="nil"/>
          <w:left w:val="nil"/>
          <w:bottom w:val="nil"/>
          <w:right w:val="nil"/>
          <w:between w:val="nil"/>
        </w:pBdr>
        <w:rPr>
          <w:rFonts w:ascii="Times New Roman" w:eastAsia="Times New Roman" w:hAnsi="Times New Roman" w:cs="Times New Roman"/>
          <w:color w:val="000000"/>
        </w:rPr>
      </w:pPr>
    </w:p>
    <w:p w14:paraId="39D3C18B" w14:textId="77777777" w:rsidR="009D5DAA" w:rsidRDefault="00BF4AC2">
      <w:pPr>
        <w:numPr>
          <w:ilvl w:val="0"/>
          <w:numId w:val="3"/>
        </w:numPr>
        <w:pBdr>
          <w:top w:val="nil"/>
          <w:left w:val="nil"/>
          <w:bottom w:val="nil"/>
          <w:right w:val="nil"/>
          <w:between w:val="nil"/>
        </w:pBdr>
        <w:rPr>
          <w:color w:val="000000"/>
        </w:rPr>
      </w:pPr>
      <w:r>
        <w:rPr>
          <w:rFonts w:ascii="Times New Roman" w:eastAsia="Times New Roman" w:hAnsi="Times New Roman" w:cs="Times New Roman"/>
          <w:color w:val="000000"/>
        </w:rPr>
        <w:t>Autocomplete command only completes “help”, “kill”, “</w:t>
      </w:r>
      <w:proofErr w:type="spellStart"/>
      <w:r>
        <w:rPr>
          <w:rFonts w:ascii="Times New Roman" w:eastAsia="Times New Roman" w:hAnsi="Times New Roman" w:cs="Times New Roman"/>
          <w:color w:val="000000"/>
        </w:rPr>
        <w:t>rmdir</w:t>
      </w:r>
      <w:proofErr w:type="spellEnd"/>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mkdir</w:t>
      </w:r>
      <w:proofErr w:type="spellEnd"/>
      <w:r>
        <w:rPr>
          <w:rFonts w:ascii="Times New Roman" w:eastAsia="Times New Roman" w:hAnsi="Times New Roman" w:cs="Times New Roman"/>
          <w:color w:val="000000"/>
        </w:rPr>
        <w:t>”, “cd”, “exit”, “ls” and “</w:t>
      </w:r>
      <w:proofErr w:type="spellStart"/>
      <w:r>
        <w:rPr>
          <w:rFonts w:ascii="Times New Roman" w:eastAsia="Times New Roman" w:hAnsi="Times New Roman" w:cs="Times New Roman"/>
          <w:color w:val="000000"/>
        </w:rPr>
        <w:t>gcc</w:t>
      </w:r>
      <w:proofErr w:type="spellEnd"/>
      <w:r>
        <w:rPr>
          <w:rFonts w:ascii="Times New Roman" w:eastAsia="Times New Roman" w:hAnsi="Times New Roman" w:cs="Times New Roman"/>
          <w:color w:val="000000"/>
        </w:rPr>
        <w:t xml:space="preserve">”. </w:t>
      </w:r>
    </w:p>
    <w:p w14:paraId="67C70756" w14:textId="77777777" w:rsidR="00CF1F06" w:rsidRDefault="00CF1F06">
      <w:pPr>
        <w:pBdr>
          <w:top w:val="nil"/>
          <w:left w:val="nil"/>
          <w:bottom w:val="nil"/>
          <w:right w:val="nil"/>
          <w:between w:val="nil"/>
        </w:pBdr>
        <w:rPr>
          <w:rFonts w:ascii="Times New Roman" w:eastAsia="Times New Roman" w:hAnsi="Times New Roman" w:cs="Times New Roman"/>
          <w:b/>
          <w:color w:val="000000"/>
        </w:rPr>
      </w:pPr>
    </w:p>
    <w:p w14:paraId="0BB4D2D5" w14:textId="59715A4A" w:rsidR="009D5DAA" w:rsidRDefault="00BF4AC2">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Implementation: </w:t>
      </w:r>
    </w:p>
    <w:p w14:paraId="6CA19FDF" w14:textId="77777777" w:rsidR="00CF1F06" w:rsidRDefault="00CF1F06">
      <w:pPr>
        <w:pBdr>
          <w:top w:val="nil"/>
          <w:left w:val="nil"/>
          <w:bottom w:val="nil"/>
          <w:right w:val="nil"/>
          <w:between w:val="nil"/>
        </w:pBdr>
        <w:rPr>
          <w:rFonts w:ascii="Times New Roman" w:eastAsia="Times New Roman" w:hAnsi="Times New Roman" w:cs="Times New Roman"/>
          <w:b/>
          <w:color w:val="000000"/>
        </w:rPr>
      </w:pPr>
    </w:p>
    <w:p w14:paraId="3308E6FC" w14:textId="77777777" w:rsidR="009D5DAA" w:rsidRDefault="00BF4AC2">
      <w:pPr>
        <w:pBdr>
          <w:top w:val="nil"/>
          <w:left w:val="nil"/>
          <w:bottom w:val="nil"/>
          <w:right w:val="nil"/>
          <w:between w:val="nil"/>
        </w:pBd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Execv</w:t>
      </w:r>
      <w:proofErr w:type="spellEnd"/>
      <w:r>
        <w:rPr>
          <w:rFonts w:ascii="Times New Roman" w:eastAsia="Times New Roman" w:hAnsi="Times New Roman" w:cs="Times New Roman"/>
          <w:color w:val="000000"/>
        </w:rPr>
        <w:t xml:space="preserve">: We find the path of the current environment. We tokenize it using “:”. We create a new command and add the tokenized version to it. We concatenate “/” to it, then we concatenate command’s name. Then we duplicate it to command’s first argument. Later we call the </w:t>
      </w:r>
      <w:proofErr w:type="spellStart"/>
      <w:proofErr w:type="gramStart"/>
      <w:r>
        <w:rPr>
          <w:rFonts w:ascii="Times New Roman" w:eastAsia="Times New Roman" w:hAnsi="Times New Roman" w:cs="Times New Roman"/>
          <w:color w:val="000000"/>
        </w:rPr>
        <w:t>execv</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with that new command and command’s arguments.</w:t>
      </w:r>
    </w:p>
    <w:p w14:paraId="3477374C" w14:textId="77777777" w:rsidR="00AE1CD9" w:rsidRDefault="00AE1CD9">
      <w:pPr>
        <w:pBdr>
          <w:top w:val="nil"/>
          <w:left w:val="nil"/>
          <w:bottom w:val="nil"/>
          <w:right w:val="nil"/>
          <w:between w:val="nil"/>
        </w:pBdr>
        <w:rPr>
          <w:rFonts w:ascii="Times New Roman" w:eastAsia="Times New Roman" w:hAnsi="Times New Roman" w:cs="Times New Roman"/>
          <w:color w:val="000000"/>
        </w:rPr>
      </w:pPr>
    </w:p>
    <w:p w14:paraId="77920E76" w14:textId="70B6EB8B"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Here is the screenshot:</w:t>
      </w:r>
    </w:p>
    <w:p w14:paraId="3941B88F" w14:textId="77777777"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69D18EA7" wp14:editId="08FD7B1D">
            <wp:extent cx="5905500" cy="1871330"/>
            <wp:effectExtent l="0" t="0" r="0" b="0"/>
            <wp:docPr id="1"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5"/>
                    <a:srcRect l="48879" t="16081" r="318" b="59321"/>
                    <a:stretch>
                      <a:fillRect/>
                    </a:stretch>
                  </pic:blipFill>
                  <pic:spPr>
                    <a:xfrm>
                      <a:off x="0" y="0"/>
                      <a:ext cx="5914241" cy="1874100"/>
                    </a:xfrm>
                    <a:prstGeom prst="rect">
                      <a:avLst/>
                    </a:prstGeom>
                    <a:ln/>
                  </pic:spPr>
                </pic:pic>
              </a:graphicData>
            </a:graphic>
          </wp:inline>
        </w:drawing>
      </w:r>
      <w:r>
        <w:rPr>
          <w:rFonts w:ascii="Times New Roman" w:eastAsia="Times New Roman" w:hAnsi="Times New Roman" w:cs="Times New Roman"/>
          <w:noProof/>
          <w:color w:val="000000"/>
        </w:rPr>
        <w:drawing>
          <wp:inline distT="0" distB="0" distL="0" distR="0" wp14:anchorId="55C5FC49" wp14:editId="276C5097">
            <wp:extent cx="5906072" cy="3051433"/>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5"/>
                    <a:srcRect l="50456" t="59596" r="663"/>
                    <a:stretch>
                      <a:fillRect/>
                    </a:stretch>
                  </pic:blipFill>
                  <pic:spPr>
                    <a:xfrm>
                      <a:off x="0" y="0"/>
                      <a:ext cx="5906072" cy="3051433"/>
                    </a:xfrm>
                    <a:prstGeom prst="rect">
                      <a:avLst/>
                    </a:prstGeom>
                    <a:ln/>
                  </pic:spPr>
                </pic:pic>
              </a:graphicData>
            </a:graphic>
          </wp:inline>
        </w:drawing>
      </w:r>
    </w:p>
    <w:p w14:paraId="4231FC5D" w14:textId="77777777" w:rsidR="00C67416" w:rsidRDefault="00C67416">
      <w:pPr>
        <w:pBdr>
          <w:top w:val="nil"/>
          <w:left w:val="nil"/>
          <w:bottom w:val="nil"/>
          <w:right w:val="nil"/>
          <w:between w:val="nil"/>
        </w:pBdr>
        <w:rPr>
          <w:rFonts w:ascii="Times New Roman" w:eastAsia="Times New Roman" w:hAnsi="Times New Roman" w:cs="Times New Roman"/>
          <w:color w:val="000000"/>
        </w:rPr>
      </w:pPr>
    </w:p>
    <w:p w14:paraId="29520ACF" w14:textId="2D7D7D05"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I/O Redirection: We handled the problem by using O_RDONLY, O_WRONLY, O_TRUNC, O_CREAT and O_APPEND. </w:t>
      </w:r>
    </w:p>
    <w:p w14:paraId="1642AAA9" w14:textId="77777777" w:rsidR="00C67416" w:rsidRDefault="00C67416">
      <w:pPr>
        <w:pBdr>
          <w:top w:val="nil"/>
          <w:left w:val="nil"/>
          <w:bottom w:val="nil"/>
          <w:right w:val="nil"/>
          <w:between w:val="nil"/>
        </w:pBdr>
        <w:rPr>
          <w:rFonts w:ascii="Times New Roman" w:eastAsia="Times New Roman" w:hAnsi="Times New Roman" w:cs="Times New Roman"/>
          <w:color w:val="000000"/>
        </w:rPr>
      </w:pPr>
    </w:p>
    <w:p w14:paraId="4B757E44" w14:textId="3832F736"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Here is the screenshot:</w:t>
      </w:r>
    </w:p>
    <w:p w14:paraId="2731685D" w14:textId="77777777" w:rsidR="00C67416" w:rsidRDefault="00C67416">
      <w:pPr>
        <w:pBdr>
          <w:top w:val="nil"/>
          <w:left w:val="nil"/>
          <w:bottom w:val="nil"/>
          <w:right w:val="nil"/>
          <w:between w:val="nil"/>
        </w:pBdr>
        <w:rPr>
          <w:rFonts w:ascii="Times New Roman" w:eastAsia="Times New Roman" w:hAnsi="Times New Roman" w:cs="Times New Roman"/>
          <w:color w:val="000000"/>
        </w:rPr>
      </w:pPr>
    </w:p>
    <w:p w14:paraId="7579D316" w14:textId="1699D948"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15C830E" wp14:editId="551C6D87">
            <wp:extent cx="5752299" cy="1739990"/>
            <wp:effectExtent l="0" t="0" r="0" b="0"/>
            <wp:docPr id="3"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5"/>
                    <a:srcRect l="49790" t="38653" r="195" b="37143"/>
                    <a:stretch>
                      <a:fillRect/>
                    </a:stretch>
                  </pic:blipFill>
                  <pic:spPr>
                    <a:xfrm>
                      <a:off x="0" y="0"/>
                      <a:ext cx="5752299" cy="1739990"/>
                    </a:xfrm>
                    <a:prstGeom prst="rect">
                      <a:avLst/>
                    </a:prstGeom>
                    <a:ln/>
                  </pic:spPr>
                </pic:pic>
              </a:graphicData>
            </a:graphic>
          </wp:inline>
        </w:drawing>
      </w:r>
    </w:p>
    <w:p w14:paraId="4D169D4A" w14:textId="77777777" w:rsidR="00C05DD7" w:rsidRDefault="00C05DD7">
      <w:pPr>
        <w:pBdr>
          <w:top w:val="nil"/>
          <w:left w:val="nil"/>
          <w:bottom w:val="nil"/>
          <w:right w:val="nil"/>
          <w:between w:val="nil"/>
        </w:pBdr>
        <w:rPr>
          <w:rFonts w:ascii="Times New Roman" w:eastAsia="Times New Roman" w:hAnsi="Times New Roman" w:cs="Times New Roman"/>
          <w:color w:val="000000"/>
        </w:rPr>
      </w:pPr>
    </w:p>
    <w:p w14:paraId="3B5CBC40" w14:textId="2C78AC44" w:rsidR="009D5DAA" w:rsidRDefault="00BF4AC2">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000000"/>
        </w:rPr>
        <w:t xml:space="preserve">Piping: </w:t>
      </w:r>
      <w:r>
        <w:rPr>
          <w:rFonts w:ascii="Times New Roman" w:eastAsia="Times New Roman" w:hAnsi="Times New Roman" w:cs="Times New Roman"/>
        </w:rPr>
        <w:t xml:space="preserve">We handled the problem by giving the </w:t>
      </w:r>
      <w:proofErr w:type="spellStart"/>
      <w:r>
        <w:rPr>
          <w:rFonts w:ascii="Times New Roman" w:eastAsia="Times New Roman" w:hAnsi="Times New Roman" w:cs="Times New Roman"/>
        </w:rPr>
        <w:t>stdout</w:t>
      </w:r>
      <w:proofErr w:type="spellEnd"/>
      <w:r>
        <w:rPr>
          <w:rFonts w:ascii="Times New Roman" w:eastAsia="Times New Roman" w:hAnsi="Times New Roman" w:cs="Times New Roman"/>
        </w:rPr>
        <w:t xml:space="preserve"> of the lastly executed command to the stdin of the next command. We do this until the command-&gt;next is NULL.</w:t>
      </w:r>
      <w:r w:rsidR="006D2976">
        <w:rPr>
          <w:rFonts w:ascii="Times New Roman" w:eastAsia="Times New Roman" w:hAnsi="Times New Roman" w:cs="Times New Roman"/>
        </w:rPr>
        <w:t xml:space="preserve"> We used dup2() call in this part. </w:t>
      </w:r>
      <w:proofErr w:type="spellStart"/>
      <w:r>
        <w:rPr>
          <w:rFonts w:ascii="Times New Roman" w:eastAsia="Times New Roman" w:hAnsi="Times New Roman" w:cs="Times New Roman"/>
        </w:rPr>
        <w:t>executeCommand</w:t>
      </w:r>
      <w:proofErr w:type="spellEnd"/>
      <w:r w:rsidR="00C26B56">
        <w:rPr>
          <w:rFonts w:ascii="Times New Roman" w:eastAsia="Times New Roman" w:hAnsi="Times New Roman" w:cs="Times New Roman"/>
        </w:rPr>
        <w:t>()</w:t>
      </w:r>
      <w:r>
        <w:rPr>
          <w:rFonts w:ascii="Times New Roman" w:eastAsia="Times New Roman" w:hAnsi="Times New Roman" w:cs="Times New Roman"/>
        </w:rPr>
        <w:t xml:space="preserve"> executes as same as </w:t>
      </w:r>
      <w:proofErr w:type="spellStart"/>
      <w:r>
        <w:rPr>
          <w:rFonts w:ascii="Times New Roman" w:eastAsia="Times New Roman" w:hAnsi="Times New Roman" w:cs="Times New Roman"/>
        </w:rPr>
        <w:t>execv</w:t>
      </w:r>
      <w:proofErr w:type="spellEnd"/>
      <w:r w:rsidR="00C26B56">
        <w:rPr>
          <w:rFonts w:ascii="Times New Roman" w:eastAsia="Times New Roman" w:hAnsi="Times New Roman" w:cs="Times New Roman"/>
        </w:rPr>
        <w:t>()</w:t>
      </w:r>
      <w:r>
        <w:rPr>
          <w:rFonts w:ascii="Times New Roman" w:eastAsia="Times New Roman" w:hAnsi="Times New Roman" w:cs="Times New Roman"/>
        </w:rPr>
        <w:t>.</w:t>
      </w:r>
    </w:p>
    <w:p w14:paraId="6FAEAEDA" w14:textId="77777777" w:rsidR="009D5DAA" w:rsidRDefault="009D5DAA">
      <w:pPr>
        <w:pBdr>
          <w:top w:val="nil"/>
          <w:left w:val="nil"/>
          <w:bottom w:val="nil"/>
          <w:right w:val="nil"/>
          <w:between w:val="nil"/>
        </w:pBdr>
        <w:rPr>
          <w:rFonts w:ascii="Times New Roman" w:eastAsia="Times New Roman" w:hAnsi="Times New Roman" w:cs="Times New Roman"/>
        </w:rPr>
      </w:pPr>
    </w:p>
    <w:p w14:paraId="1B76C59A" w14:textId="77777777" w:rsidR="009D5DAA" w:rsidRDefault="00BF4AC2">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Here is the screenshot:</w:t>
      </w:r>
    </w:p>
    <w:p w14:paraId="368767B5" w14:textId="16AF87B8" w:rsidR="009D5DAA" w:rsidRDefault="002C148D">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23175E5" wp14:editId="749D0F84">
            <wp:extent cx="5639987" cy="2105247"/>
            <wp:effectExtent l="0" t="0" r="0"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5 at 21.53.21.png"/>
                    <pic:cNvPicPr/>
                  </pic:nvPicPr>
                  <pic:blipFill rotWithShape="1">
                    <a:blip r:embed="rId6">
                      <a:extLst>
                        <a:ext uri="{28A0092B-C50C-407E-A947-70E740481C1C}">
                          <a14:useLocalDpi xmlns:a14="http://schemas.microsoft.com/office/drawing/2010/main" val="0"/>
                        </a:ext>
                      </a:extLst>
                    </a:blip>
                    <a:srcRect l="9282" t="29404" r="50423" b="46532"/>
                    <a:stretch/>
                  </pic:blipFill>
                  <pic:spPr bwMode="auto">
                    <a:xfrm>
                      <a:off x="0" y="0"/>
                      <a:ext cx="5670276" cy="2116553"/>
                    </a:xfrm>
                    <a:prstGeom prst="rect">
                      <a:avLst/>
                    </a:prstGeom>
                    <a:ln>
                      <a:noFill/>
                    </a:ln>
                    <a:extLst>
                      <a:ext uri="{53640926-AAD7-44D8-BBD7-CCE9431645EC}">
                        <a14:shadowObscured xmlns:a14="http://schemas.microsoft.com/office/drawing/2010/main"/>
                      </a:ext>
                    </a:extLst>
                  </pic:spPr>
                </pic:pic>
              </a:graphicData>
            </a:graphic>
          </wp:inline>
        </w:drawing>
      </w:r>
    </w:p>
    <w:p w14:paraId="66F65B0F" w14:textId="77777777" w:rsidR="002C148D" w:rsidRDefault="002C148D">
      <w:pPr>
        <w:pBdr>
          <w:top w:val="nil"/>
          <w:left w:val="nil"/>
          <w:bottom w:val="nil"/>
          <w:right w:val="nil"/>
          <w:between w:val="nil"/>
        </w:pBdr>
        <w:rPr>
          <w:rFonts w:ascii="Times New Roman" w:eastAsia="Times New Roman" w:hAnsi="Times New Roman" w:cs="Times New Roman"/>
        </w:rPr>
      </w:pPr>
    </w:p>
    <w:p w14:paraId="08D2B67D" w14:textId="77777777" w:rsidR="002C148D" w:rsidRDefault="00BF4AC2">
      <w:pPr>
        <w:pBdr>
          <w:top w:val="nil"/>
          <w:left w:val="nil"/>
          <w:bottom w:val="nil"/>
          <w:right w:val="nil"/>
          <w:between w:val="nil"/>
        </w:pBdr>
        <w:rPr>
          <w:rFonts w:ascii="CMR12" w:eastAsia="CMR12" w:hAnsi="CMR12" w:cs="CMR12"/>
          <w:color w:val="000000"/>
        </w:rPr>
      </w:pPr>
      <w:r>
        <w:rPr>
          <w:rFonts w:ascii="Times New Roman" w:eastAsia="Times New Roman" w:hAnsi="Times New Roman" w:cs="Times New Roman"/>
          <w:color w:val="000000"/>
        </w:rPr>
        <w:t xml:space="preserve">Autocomplete: We put every possible command into a string array. </w:t>
      </w:r>
      <w:r>
        <w:rPr>
          <w:rFonts w:ascii="CMR12" w:eastAsia="CMR12" w:hAnsi="CMR12" w:cs="CMR12"/>
          <w:color w:val="000000"/>
        </w:rPr>
        <w:t xml:space="preserve">While typing a command if the Tab key is pressed, </w:t>
      </w:r>
      <w:r>
        <w:rPr>
          <w:rFonts w:ascii="CMBX12" w:eastAsia="CMBX12" w:hAnsi="CMBX12" w:cs="CMBX12"/>
          <w:color w:val="000000"/>
        </w:rPr>
        <w:t>we searched in that array</w:t>
      </w:r>
      <w:r>
        <w:rPr>
          <w:rFonts w:ascii="CMR12" w:eastAsia="CMR12" w:hAnsi="CMR12" w:cs="CMR12"/>
          <w:color w:val="000000"/>
        </w:rPr>
        <w:t xml:space="preserve">. If there are more than one match found, </w:t>
      </w:r>
    </w:p>
    <w:p w14:paraId="03A25E87" w14:textId="48694040" w:rsidR="009D5DAA" w:rsidRDefault="00BF4AC2">
      <w:pPr>
        <w:pBdr>
          <w:top w:val="nil"/>
          <w:left w:val="nil"/>
          <w:bottom w:val="nil"/>
          <w:right w:val="nil"/>
          <w:between w:val="nil"/>
        </w:pBdr>
        <w:rPr>
          <w:rFonts w:ascii="CMR12" w:eastAsia="CMR12" w:hAnsi="CMR12" w:cs="CMR12"/>
          <w:color w:val="000000"/>
        </w:rPr>
      </w:pPr>
      <w:r>
        <w:rPr>
          <w:rFonts w:ascii="CMR12" w:eastAsia="CMR12" w:hAnsi="CMR12" w:cs="CMR12"/>
          <w:color w:val="000000"/>
        </w:rPr>
        <w:t xml:space="preserve">it returned multiple values. However, we had a hard time doing that thus couldn’t manage to do it. </w:t>
      </w:r>
      <w:r w:rsidR="00275215">
        <w:rPr>
          <w:rFonts w:ascii="CMR12" w:eastAsia="CMR12" w:hAnsi="CMR12" w:cs="CMR12"/>
          <w:color w:val="000000"/>
        </w:rPr>
        <w:t>So,</w:t>
      </w:r>
      <w:r>
        <w:rPr>
          <w:rFonts w:ascii="CMR12" w:eastAsia="CMR12" w:hAnsi="CMR12" w:cs="CMR12"/>
          <w:color w:val="000000"/>
        </w:rPr>
        <w:t xml:space="preserve"> our work is commented out and we hard coded it to some most commonly used commands. </w:t>
      </w:r>
    </w:p>
    <w:p w14:paraId="6EBBECB3" w14:textId="77777777" w:rsidR="00275215" w:rsidRDefault="00275215">
      <w:pPr>
        <w:pBdr>
          <w:top w:val="nil"/>
          <w:left w:val="nil"/>
          <w:bottom w:val="nil"/>
          <w:right w:val="nil"/>
          <w:between w:val="nil"/>
        </w:pBdr>
        <w:rPr>
          <w:rFonts w:ascii="CMR12" w:eastAsia="CMR12" w:hAnsi="CMR12" w:cs="CMR12"/>
          <w:color w:val="000000"/>
        </w:rPr>
      </w:pPr>
    </w:p>
    <w:p w14:paraId="0711175F" w14:textId="12D0C901" w:rsidR="009D5DAA" w:rsidRDefault="00BF4AC2">
      <w:pPr>
        <w:pBdr>
          <w:top w:val="nil"/>
          <w:left w:val="nil"/>
          <w:bottom w:val="nil"/>
          <w:right w:val="nil"/>
          <w:between w:val="nil"/>
        </w:pBdr>
        <w:rPr>
          <w:rFonts w:ascii="CMR12" w:eastAsia="CMR12" w:hAnsi="CMR12" w:cs="CMR12"/>
          <w:color w:val="000000"/>
        </w:rPr>
      </w:pPr>
      <w:r>
        <w:rPr>
          <w:rFonts w:ascii="CMR12" w:eastAsia="CMR12" w:hAnsi="CMR12" w:cs="CMR12"/>
          <w:color w:val="000000"/>
        </w:rPr>
        <w:t xml:space="preserve">Job Management: We created a string according to the which job we execute. We append the string with the </w:t>
      </w:r>
      <w:proofErr w:type="spellStart"/>
      <w:r>
        <w:rPr>
          <w:rFonts w:ascii="CMR12" w:eastAsia="CMR12" w:hAnsi="CMR12" w:cs="CMR12"/>
          <w:color w:val="000000"/>
        </w:rPr>
        <w:t>pids</w:t>
      </w:r>
      <w:proofErr w:type="spellEnd"/>
      <w:r>
        <w:rPr>
          <w:rFonts w:ascii="CMR12" w:eastAsia="CMR12" w:hAnsi="CMR12" w:cs="CMR12"/>
          <w:color w:val="000000"/>
        </w:rPr>
        <w:t xml:space="preserve"> if necessary. We call the </w:t>
      </w:r>
      <w:proofErr w:type="gramStart"/>
      <w:r>
        <w:rPr>
          <w:rFonts w:ascii="CMR12" w:eastAsia="CMR12" w:hAnsi="CMR12" w:cs="CMR12"/>
          <w:color w:val="000000"/>
        </w:rPr>
        <w:t>system(</w:t>
      </w:r>
      <w:proofErr w:type="gramEnd"/>
      <w:r>
        <w:rPr>
          <w:rFonts w:ascii="CMR12" w:eastAsia="CMR12" w:hAnsi="CMR12" w:cs="CMR12"/>
          <w:color w:val="000000"/>
        </w:rPr>
        <w:t xml:space="preserve">) function with that string to execute. </w:t>
      </w:r>
    </w:p>
    <w:p w14:paraId="07A8C911" w14:textId="77777777" w:rsidR="00A70673" w:rsidRDefault="00A70673">
      <w:pPr>
        <w:pBdr>
          <w:top w:val="nil"/>
          <w:left w:val="nil"/>
          <w:bottom w:val="nil"/>
          <w:right w:val="nil"/>
          <w:between w:val="nil"/>
        </w:pBdr>
        <w:rPr>
          <w:rFonts w:ascii="CMR12" w:eastAsia="CMR12" w:hAnsi="CMR12" w:cs="CMR12"/>
          <w:color w:val="000000"/>
        </w:rPr>
      </w:pPr>
    </w:p>
    <w:p w14:paraId="35BA3F13" w14:textId="51B77FA5" w:rsidR="009D5DAA" w:rsidRDefault="00BF4AC2">
      <w:pPr>
        <w:pBdr>
          <w:top w:val="nil"/>
          <w:left w:val="nil"/>
          <w:bottom w:val="nil"/>
          <w:right w:val="nil"/>
          <w:between w:val="nil"/>
        </w:pBdr>
        <w:rPr>
          <w:rFonts w:ascii="CMR12" w:eastAsia="CMR12" w:hAnsi="CMR12" w:cs="CMR12"/>
          <w:color w:val="000000"/>
        </w:rPr>
      </w:pPr>
      <w:r>
        <w:rPr>
          <w:rFonts w:ascii="CMR12" w:eastAsia="CMR12" w:hAnsi="CMR12" w:cs="CMR12"/>
          <w:color w:val="000000"/>
        </w:rPr>
        <w:t>Here is the screenshot:</w:t>
      </w:r>
    </w:p>
    <w:p w14:paraId="45129225" w14:textId="77777777" w:rsidR="009D5DAA" w:rsidRDefault="00BF4AC2">
      <w:pPr>
        <w:pBdr>
          <w:top w:val="nil"/>
          <w:left w:val="nil"/>
          <w:bottom w:val="nil"/>
          <w:right w:val="nil"/>
          <w:between w:val="nil"/>
        </w:pBdr>
        <w:rPr>
          <w:rFonts w:ascii="Times New Roman" w:eastAsia="Times New Roman" w:hAnsi="Times New Roman" w:cs="Times New Roman"/>
          <w:color w:val="000000"/>
        </w:rPr>
      </w:pPr>
      <w:bookmarkStart w:id="0" w:name="_gjdgxs" w:colFirst="0" w:colLast="0"/>
      <w:bookmarkEnd w:id="0"/>
      <w:r>
        <w:rPr>
          <w:rFonts w:ascii="Times New Roman" w:eastAsia="Times New Roman" w:hAnsi="Times New Roman" w:cs="Times New Roman"/>
          <w:noProof/>
          <w:color w:val="000000"/>
        </w:rPr>
        <w:lastRenderedPageBreak/>
        <w:drawing>
          <wp:inline distT="0" distB="0" distL="0" distR="0" wp14:anchorId="35912498" wp14:editId="1C35B49D">
            <wp:extent cx="3480572" cy="5056524"/>
            <wp:effectExtent l="0" t="0" r="0" b="0"/>
            <wp:docPr id="6"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ell phone&#10;&#10;Description automatically generated"/>
                    <pic:cNvPicPr preferRelativeResize="0"/>
                  </pic:nvPicPr>
                  <pic:blipFill>
                    <a:blip r:embed="rId7"/>
                    <a:srcRect l="49913" t="10628" r="21993" b="24075"/>
                    <a:stretch>
                      <a:fillRect/>
                    </a:stretch>
                  </pic:blipFill>
                  <pic:spPr>
                    <a:xfrm>
                      <a:off x="0" y="0"/>
                      <a:ext cx="3480572" cy="5056524"/>
                    </a:xfrm>
                    <a:prstGeom prst="rect">
                      <a:avLst/>
                    </a:prstGeom>
                    <a:ln/>
                  </pic:spPr>
                </pic:pic>
              </a:graphicData>
            </a:graphic>
          </wp:inline>
        </w:drawing>
      </w:r>
      <w:r>
        <w:rPr>
          <w:rFonts w:ascii="Times New Roman" w:eastAsia="Times New Roman" w:hAnsi="Times New Roman" w:cs="Times New Roman"/>
          <w:color w:val="000000"/>
        </w:rPr>
        <w:t>.</w:t>
      </w:r>
    </w:p>
    <w:p w14:paraId="4A92A53A" w14:textId="77777777" w:rsidR="00A70673" w:rsidRDefault="00A70673">
      <w:pPr>
        <w:pBdr>
          <w:top w:val="nil"/>
          <w:left w:val="nil"/>
          <w:bottom w:val="nil"/>
          <w:right w:val="nil"/>
          <w:between w:val="nil"/>
        </w:pBdr>
        <w:rPr>
          <w:rFonts w:ascii="Times New Roman" w:eastAsia="Times New Roman" w:hAnsi="Times New Roman" w:cs="Times New Roman"/>
          <w:color w:val="000000"/>
        </w:rPr>
      </w:pPr>
    </w:p>
    <w:p w14:paraId="747D71E6" w14:textId="713648C5" w:rsidR="009D5DAA" w:rsidRDefault="00BF4AC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Remove File: This function requires a “remove” command to be called. The program checks the first argument after the function call and removes it. </w:t>
      </w:r>
    </w:p>
    <w:p w14:paraId="10EC25E3" w14:textId="77777777" w:rsidR="00A70673" w:rsidRDefault="00A70673">
      <w:pPr>
        <w:rPr>
          <w:rFonts w:ascii="Times New Roman" w:eastAsia="Times New Roman" w:hAnsi="Times New Roman" w:cs="Times New Roman"/>
        </w:rPr>
      </w:pPr>
    </w:p>
    <w:p w14:paraId="0B878A4E" w14:textId="76D97F0E" w:rsidR="009D5DAA" w:rsidRDefault="00BF4AC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5E9E5C" wp14:editId="6FEE1985">
            <wp:extent cx="4842833" cy="1192921"/>
            <wp:effectExtent l="0" t="0" r="0" b="0"/>
            <wp:docPr id="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ell phone&#10;&#10;Description automatically generated"/>
                    <pic:cNvPicPr preferRelativeResize="0"/>
                  </pic:nvPicPr>
                  <pic:blipFill>
                    <a:blip r:embed="rId7"/>
                    <a:srcRect l="51125" t="73287" r="8728" b="10890"/>
                    <a:stretch>
                      <a:fillRect/>
                    </a:stretch>
                  </pic:blipFill>
                  <pic:spPr>
                    <a:xfrm>
                      <a:off x="0" y="0"/>
                      <a:ext cx="4842833" cy="1192921"/>
                    </a:xfrm>
                    <a:prstGeom prst="rect">
                      <a:avLst/>
                    </a:prstGeom>
                    <a:ln/>
                  </pic:spPr>
                </pic:pic>
              </a:graphicData>
            </a:graphic>
          </wp:inline>
        </w:drawing>
      </w:r>
    </w:p>
    <w:sectPr w:rsidR="009D5DAA">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MR12">
    <w:altName w:val="Calibri"/>
    <w:panose1 w:val="020B0604020202020204"/>
    <w:charset w:val="00"/>
    <w:family w:val="auto"/>
    <w:pitch w:val="default"/>
  </w:font>
  <w:font w:name="CMBX12">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B7986"/>
    <w:multiLevelType w:val="multilevel"/>
    <w:tmpl w:val="CC3C9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4DE3751"/>
    <w:multiLevelType w:val="multilevel"/>
    <w:tmpl w:val="CC1C0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54561F06"/>
    <w:multiLevelType w:val="multilevel"/>
    <w:tmpl w:val="C226A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DCD1B11"/>
    <w:multiLevelType w:val="multilevel"/>
    <w:tmpl w:val="3F14537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DAA"/>
    <w:rsid w:val="000E4CDA"/>
    <w:rsid w:val="00275215"/>
    <w:rsid w:val="002C148D"/>
    <w:rsid w:val="005526E9"/>
    <w:rsid w:val="00563437"/>
    <w:rsid w:val="006D2976"/>
    <w:rsid w:val="009D5DAA"/>
    <w:rsid w:val="00A70673"/>
    <w:rsid w:val="00AE1CD9"/>
    <w:rsid w:val="00BF4AC2"/>
    <w:rsid w:val="00C05DD7"/>
    <w:rsid w:val="00C26B56"/>
    <w:rsid w:val="00C67416"/>
    <w:rsid w:val="00CF1F06"/>
    <w:rsid w:val="00E8349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263D0BD4"/>
  <w15:docId w15:val="{5B50B53F-C448-594D-8EB1-0C269AD89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Pages>
  <Words>457</Words>
  <Characters>2611</Characters>
  <Application>Microsoft Office Word</Application>
  <DocSecurity>0</DocSecurity>
  <Lines>21</Lines>
  <Paragraphs>6</Paragraphs>
  <ScaleCrop>false</ScaleCrop>
  <Company/>
  <LinksUpToDate>false</LinksUpToDate>
  <CharactersWithSpaces>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TOLGA SUMER</cp:lastModifiedBy>
  <cp:revision>17</cp:revision>
  <dcterms:created xsi:type="dcterms:W3CDTF">2020-03-15T18:50:00Z</dcterms:created>
  <dcterms:modified xsi:type="dcterms:W3CDTF">2020-03-15T19:00:00Z</dcterms:modified>
</cp:coreProperties>
</file>